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7FA36" w14:textId="3DE57C86" w:rsidR="00FA07FF" w:rsidRPr="00892E08" w:rsidRDefault="00892E08">
      <w:pPr>
        <w:rPr>
          <w:sz w:val="28"/>
          <w:szCs w:val="28"/>
        </w:rPr>
      </w:pPr>
      <w:r w:rsidRPr="00892E08">
        <w:rPr>
          <w:noProof/>
          <w:sz w:val="28"/>
          <w:szCs w:val="28"/>
        </w:rPr>
        <w:drawing>
          <wp:anchor distT="0" distB="0" distL="114300" distR="114300" simplePos="0" relativeHeight="251658240" behindDoc="1" locked="0" layoutInCell="1" allowOverlap="1" wp14:anchorId="08D18C7E" wp14:editId="62E2B2E6">
            <wp:simplePos x="0" y="0"/>
            <wp:positionH relativeFrom="column">
              <wp:posOffset>3786505</wp:posOffset>
            </wp:positionH>
            <wp:positionV relativeFrom="paragraph">
              <wp:posOffset>810</wp:posOffset>
            </wp:positionV>
            <wp:extent cx="1734808" cy="2255520"/>
            <wp:effectExtent l="0" t="0" r="0" b="0"/>
            <wp:wrapTight wrapText="bothSides">
              <wp:wrapPolygon edited="0">
                <wp:start x="0" y="0"/>
                <wp:lineTo x="0" y="21345"/>
                <wp:lineTo x="21355" y="21345"/>
                <wp:lineTo x="21355" y="0"/>
                <wp:lineTo x="0" y="0"/>
              </wp:wrapPolygon>
            </wp:wrapTight>
            <wp:docPr id="1807986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8681" name="Afbeelding 1807986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4808" cy="2255520"/>
                    </a:xfrm>
                    <a:prstGeom prst="rect">
                      <a:avLst/>
                    </a:prstGeom>
                  </pic:spPr>
                </pic:pic>
              </a:graphicData>
            </a:graphic>
          </wp:anchor>
        </w:drawing>
      </w:r>
      <w:r w:rsidRPr="00892E08">
        <w:rPr>
          <w:sz w:val="28"/>
          <w:szCs w:val="28"/>
        </w:rPr>
        <w:t xml:space="preserve">Rozenkwarts Edelsteen </w:t>
      </w:r>
    </w:p>
    <w:p w14:paraId="61CE779E" w14:textId="1A20C297" w:rsidR="00892E08" w:rsidRDefault="00892E08" w:rsidP="00892E08">
      <w:pPr>
        <w:pStyle w:val="Geenafstand"/>
      </w:pPr>
      <w:r>
        <w:t xml:space="preserve">Chakra: hart </w:t>
      </w:r>
      <w:proofErr w:type="spellStart"/>
      <w:r>
        <w:t>charka</w:t>
      </w:r>
      <w:proofErr w:type="spellEnd"/>
    </w:p>
    <w:p w14:paraId="48CFD079" w14:textId="1F46C2AB" w:rsidR="00892E08" w:rsidRDefault="00892E08" w:rsidP="00892E08">
      <w:pPr>
        <w:pStyle w:val="Geenafstand"/>
      </w:pPr>
      <w:r>
        <w:t>Sterrenbeeld: stier, kreeft en weegschaal</w:t>
      </w:r>
    </w:p>
    <w:p w14:paraId="677D9742" w14:textId="77777777" w:rsidR="00892E08" w:rsidRDefault="00892E08" w:rsidP="00892E08">
      <w:pPr>
        <w:pStyle w:val="Geenafstand"/>
      </w:pPr>
    </w:p>
    <w:p w14:paraId="3822FC64" w14:textId="77777777" w:rsidR="00892E08" w:rsidRDefault="00892E08" w:rsidP="00892E08">
      <w:pPr>
        <w:pStyle w:val="Geenafstand"/>
      </w:pPr>
      <w:r>
        <w:t>Algemene werking</w:t>
      </w:r>
    </w:p>
    <w:p w14:paraId="2806E0DB" w14:textId="77777777" w:rsidR="00892E08" w:rsidRDefault="00892E08" w:rsidP="00892E08">
      <w:pPr>
        <w:pStyle w:val="Geenafstand"/>
      </w:pPr>
      <w:r>
        <w:t>De ro</w:t>
      </w:r>
      <w:r>
        <w:t>zenkwarts breng liefde, harmonie en rust en heeft affiniteit met Maria</w:t>
      </w:r>
      <w:r>
        <w:t>. Het</w:t>
      </w:r>
      <w:r>
        <w:t xml:space="preserve"> is een fijne en liefdevolle steen. Bij gebrek aan eigenliefde kan de Rozenkwarts je helpen om d</w:t>
      </w:r>
      <w:r>
        <w:t>eze</w:t>
      </w:r>
      <w:r>
        <w:t xml:space="preserve"> te vergroten. </w:t>
      </w:r>
    </w:p>
    <w:p w14:paraId="16B33BC7" w14:textId="01959D90" w:rsidR="00892E08" w:rsidRDefault="00892E08" w:rsidP="00892E08">
      <w:pPr>
        <w:pStyle w:val="Geenafstand"/>
      </w:pPr>
      <w:r>
        <w:t>Ook e</w:t>
      </w:r>
      <w:r>
        <w:t xml:space="preserve">en mooie steen om cadeau te </w:t>
      </w:r>
      <w:r>
        <w:t>geven</w:t>
      </w:r>
      <w:r>
        <w:t xml:space="preserve"> aan iemand die </w:t>
      </w:r>
      <w:r>
        <w:t xml:space="preserve">wel </w:t>
      </w:r>
      <w:r>
        <w:t>een beetje troost</w:t>
      </w:r>
      <w:r>
        <w:t xml:space="preserve"> en steun</w:t>
      </w:r>
      <w:r>
        <w:t xml:space="preserve"> kan gebruiken.</w:t>
      </w:r>
    </w:p>
    <w:p w14:paraId="75090D6B" w14:textId="77777777" w:rsidR="00892E08" w:rsidRDefault="00892E08" w:rsidP="00892E08">
      <w:pPr>
        <w:pStyle w:val="Geenafstand"/>
      </w:pPr>
    </w:p>
    <w:p w14:paraId="7754B0B0" w14:textId="77777777" w:rsidR="00892E08" w:rsidRDefault="00892E08" w:rsidP="00892E08">
      <w:pPr>
        <w:pStyle w:val="Geenafstand"/>
      </w:pPr>
      <w:r>
        <w:t>Ben je boos, teleurgesteld of gefrustreerd? Rozenkwarts helpt je om als deze negatieve emoties los te laten en je merkt dat vergeving, empathie en compassie je hart vullen. Betere emoties om te ervaren en al het goede van het leven weer aan te trekken.</w:t>
      </w:r>
    </w:p>
    <w:p w14:paraId="070B42A8" w14:textId="77777777" w:rsidR="00892E08" w:rsidRDefault="00892E08" w:rsidP="00892E08">
      <w:pPr>
        <w:pStyle w:val="Geenafstand"/>
      </w:pPr>
    </w:p>
    <w:p w14:paraId="2A4BF1B3" w14:textId="77777777" w:rsidR="00892E08" w:rsidRDefault="00892E08" w:rsidP="00892E08">
      <w:pPr>
        <w:pStyle w:val="Geenafstand"/>
      </w:pPr>
      <w:r>
        <w:t>Tips in gebruik</w:t>
      </w:r>
    </w:p>
    <w:p w14:paraId="3E8419DF" w14:textId="33282BC4" w:rsidR="00892E08" w:rsidRDefault="00892E08" w:rsidP="00892E08">
      <w:pPr>
        <w:pStyle w:val="Geenafstand"/>
      </w:pPr>
      <w:r>
        <w:t>Draag de knuffelsteen bij je in je broekzak</w:t>
      </w:r>
      <w:r>
        <w:t xml:space="preserve"> of in je bh.</w:t>
      </w:r>
    </w:p>
    <w:p w14:paraId="6CE1628A" w14:textId="36AFF345" w:rsidR="00892E08" w:rsidRDefault="00892E08" w:rsidP="00892E08">
      <w:pPr>
        <w:pStyle w:val="Geenafstand"/>
      </w:pPr>
      <w:r>
        <w:t xml:space="preserve">Leg de steen naast je neer </w:t>
      </w:r>
      <w:r>
        <w:t>op je nachtkastje of onder je kussen</w:t>
      </w:r>
      <w:r>
        <w:t xml:space="preserve"> om zo de hele nacht gebruik te kunnen maken van de energie</w:t>
      </w:r>
    </w:p>
    <w:p w14:paraId="1D8E42DE" w14:textId="77777777" w:rsidR="00892E08" w:rsidRDefault="00892E08" w:rsidP="00892E08">
      <w:pPr>
        <w:pStyle w:val="Geenafstand"/>
      </w:pPr>
      <w:r>
        <w:t>Houd de knuffelsteen vast in je hand tijdens meditaties terwijl je zit. Adem diep in om je gedachten te kalmeren en de energie van de steen te voelen</w:t>
      </w:r>
    </w:p>
    <w:p w14:paraId="75A80680" w14:textId="77777777" w:rsidR="00892E08" w:rsidRDefault="00892E08" w:rsidP="00892E08">
      <w:pPr>
        <w:pStyle w:val="Geenafstand"/>
      </w:pPr>
      <w:r>
        <w:t>Leg de knuffelsteen op je lichaam op een chakra om deze te helpen balanceren</w:t>
      </w:r>
    </w:p>
    <w:p w14:paraId="1303C470" w14:textId="4A0E641F" w:rsidR="00892E08" w:rsidRDefault="00892E08" w:rsidP="00892E08">
      <w:pPr>
        <w:pStyle w:val="Geenafstand"/>
      </w:pPr>
      <w:r>
        <w:t>Houd de knuffelsteen vast terwijl je ontspannen zit</w:t>
      </w:r>
    </w:p>
    <w:p w14:paraId="487ADA2D" w14:textId="77777777" w:rsidR="00892E08" w:rsidRDefault="00892E08"/>
    <w:sectPr w:rsidR="00892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08"/>
    <w:rsid w:val="000B6A1E"/>
    <w:rsid w:val="000D574E"/>
    <w:rsid w:val="00892E08"/>
    <w:rsid w:val="00FA0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8312"/>
  <w15:chartTrackingRefBased/>
  <w15:docId w15:val="{58DA7687-B1D7-44D1-94C6-63A839D8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2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2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2E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2E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2E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2E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2E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2E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2E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2E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2E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2E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2E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2E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2E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2E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2E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2E08"/>
    <w:rPr>
      <w:rFonts w:eastAsiaTheme="majorEastAsia" w:cstheme="majorBidi"/>
      <w:color w:val="272727" w:themeColor="text1" w:themeTint="D8"/>
    </w:rPr>
  </w:style>
  <w:style w:type="paragraph" w:styleId="Titel">
    <w:name w:val="Title"/>
    <w:basedOn w:val="Standaard"/>
    <w:next w:val="Standaard"/>
    <w:link w:val="TitelChar"/>
    <w:uiPriority w:val="10"/>
    <w:qFormat/>
    <w:rsid w:val="00892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2E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2E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2E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2E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2E08"/>
    <w:rPr>
      <w:i/>
      <w:iCs/>
      <w:color w:val="404040" w:themeColor="text1" w:themeTint="BF"/>
    </w:rPr>
  </w:style>
  <w:style w:type="paragraph" w:styleId="Lijstalinea">
    <w:name w:val="List Paragraph"/>
    <w:basedOn w:val="Standaard"/>
    <w:uiPriority w:val="34"/>
    <w:qFormat/>
    <w:rsid w:val="00892E08"/>
    <w:pPr>
      <w:ind w:left="720"/>
      <w:contextualSpacing/>
    </w:pPr>
  </w:style>
  <w:style w:type="character" w:styleId="Intensievebenadrukking">
    <w:name w:val="Intense Emphasis"/>
    <w:basedOn w:val="Standaardalinea-lettertype"/>
    <w:uiPriority w:val="21"/>
    <w:qFormat/>
    <w:rsid w:val="00892E08"/>
    <w:rPr>
      <w:i/>
      <w:iCs/>
      <w:color w:val="0F4761" w:themeColor="accent1" w:themeShade="BF"/>
    </w:rPr>
  </w:style>
  <w:style w:type="paragraph" w:styleId="Duidelijkcitaat">
    <w:name w:val="Intense Quote"/>
    <w:basedOn w:val="Standaard"/>
    <w:next w:val="Standaard"/>
    <w:link w:val="DuidelijkcitaatChar"/>
    <w:uiPriority w:val="30"/>
    <w:qFormat/>
    <w:rsid w:val="00892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2E08"/>
    <w:rPr>
      <w:i/>
      <w:iCs/>
      <w:color w:val="0F4761" w:themeColor="accent1" w:themeShade="BF"/>
    </w:rPr>
  </w:style>
  <w:style w:type="character" w:styleId="Intensieveverwijzing">
    <w:name w:val="Intense Reference"/>
    <w:basedOn w:val="Standaardalinea-lettertype"/>
    <w:uiPriority w:val="32"/>
    <w:qFormat/>
    <w:rsid w:val="00892E08"/>
    <w:rPr>
      <w:b/>
      <w:bCs/>
      <w:smallCaps/>
      <w:color w:val="0F4761" w:themeColor="accent1" w:themeShade="BF"/>
      <w:spacing w:val="5"/>
    </w:rPr>
  </w:style>
  <w:style w:type="paragraph" w:styleId="Geenafstand">
    <w:name w:val="No Spacing"/>
    <w:uiPriority w:val="1"/>
    <w:qFormat/>
    <w:rsid w:val="00892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957</Characters>
  <Application>Microsoft Office Word</Application>
  <DocSecurity>0</DocSecurity>
  <Lines>7</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Oude Engberink</dc:creator>
  <cp:keywords/>
  <dc:description/>
  <cp:lastModifiedBy>Emmy Oude Engberink</cp:lastModifiedBy>
  <cp:revision>1</cp:revision>
  <dcterms:created xsi:type="dcterms:W3CDTF">2025-05-29T13:06:00Z</dcterms:created>
  <dcterms:modified xsi:type="dcterms:W3CDTF">2025-05-29T13:10:00Z</dcterms:modified>
</cp:coreProperties>
</file>